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D8" w:rsidRPr="00CF7FE0" w:rsidRDefault="00B979D8" w:rsidP="00B979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FORM 5</w:t>
      </w:r>
    </w:p>
    <w:p w:rsidR="00B979D8" w:rsidRPr="00CF7FE0" w:rsidRDefault="00B979D8" w:rsidP="00B979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APPLICATION FOR REGISTRATION OF A PRIVATE HALFWAY HOUSE IN TERMS OF THE PREVENTION OF AND TREATMENT FOR SUBSTANCE ABUSE ACT, 2008 (ACT NO. 70 OF2008)</w:t>
      </w:r>
    </w:p>
    <w:p w:rsidR="00B979D8" w:rsidRDefault="00B979D8" w:rsidP="00B979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979D8" w:rsidRPr="00CF7FE0" w:rsidRDefault="00B979D8" w:rsidP="00B979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(Regulation 30)</w:t>
      </w:r>
    </w:p>
    <w:p w:rsidR="00B979D8" w:rsidRPr="00CF7FE0" w:rsidRDefault="00B979D8" w:rsidP="00B979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979D8" w:rsidRDefault="00B979D8" w:rsidP="00B979D8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The following documents must be attached to the application for registration of a private halfway house: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1. </w:t>
      </w:r>
      <w:r w:rsidRPr="00CF7FE0">
        <w:rPr>
          <w:rFonts w:ascii="Arial" w:hAnsi="Arial" w:cs="Arial"/>
        </w:rPr>
        <w:tab/>
      </w:r>
      <w:r w:rsidRPr="00CF7FE0">
        <w:rPr>
          <w:rFonts w:ascii="Arial" w:hAnsi="Arial" w:cs="Arial"/>
        </w:rPr>
        <w:tab/>
        <w:t>Feasibility study.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>2.</w:t>
      </w:r>
      <w:r w:rsidRPr="00CF7FE0">
        <w:rPr>
          <w:rFonts w:ascii="Arial" w:hAnsi="Arial" w:cs="Arial"/>
        </w:rPr>
        <w:tab/>
        <w:t>A copy of the constitution of the facility.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3. </w:t>
      </w:r>
      <w:r w:rsidRPr="00CF7FE0">
        <w:rPr>
          <w:rFonts w:ascii="Arial" w:hAnsi="Arial" w:cs="Arial"/>
        </w:rPr>
        <w:tab/>
      </w:r>
      <w:r w:rsidRPr="00CF7FE0">
        <w:rPr>
          <w:rFonts w:ascii="Arial" w:hAnsi="Arial" w:cs="Arial"/>
        </w:rPr>
        <w:tab/>
        <w:t>Rezoning certificate/Letter confirming whether rezoning of land is possible (where applicable).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4. </w:t>
      </w:r>
      <w:r w:rsidRPr="00CF7FE0">
        <w:rPr>
          <w:rFonts w:ascii="Arial" w:hAnsi="Arial" w:cs="Arial"/>
        </w:rPr>
        <w:tab/>
        <w:t>Local Authority building plans/schematic sketch of building.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5. </w:t>
      </w:r>
      <w:r w:rsidRPr="00CF7FE0">
        <w:rPr>
          <w:rFonts w:ascii="Arial" w:hAnsi="Arial" w:cs="Arial"/>
        </w:rPr>
        <w:tab/>
        <w:t xml:space="preserve">Daily programme. 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6. </w:t>
      </w:r>
      <w:r w:rsidRPr="00CF7FE0">
        <w:rPr>
          <w:rFonts w:ascii="Arial" w:hAnsi="Arial" w:cs="Arial"/>
        </w:rPr>
        <w:tab/>
        <w:t>House rules for residents.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7. </w:t>
      </w:r>
      <w:r w:rsidRPr="00CF7FE0">
        <w:rPr>
          <w:rFonts w:ascii="Arial" w:hAnsi="Arial" w:cs="Arial"/>
        </w:rPr>
        <w:tab/>
        <w:t>Admission criteria.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8. </w:t>
      </w:r>
      <w:r w:rsidRPr="00CF7FE0">
        <w:rPr>
          <w:rFonts w:ascii="Arial" w:hAnsi="Arial" w:cs="Arial"/>
        </w:rPr>
        <w:tab/>
        <w:t>Financial statements of the previous year where applicable.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9. </w:t>
      </w:r>
      <w:r w:rsidRPr="00CF7FE0">
        <w:rPr>
          <w:rFonts w:ascii="Arial" w:hAnsi="Arial" w:cs="Arial"/>
        </w:rPr>
        <w:tab/>
        <w:t>Means test.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10. </w:t>
      </w:r>
      <w:r w:rsidRPr="00CF7FE0">
        <w:rPr>
          <w:rFonts w:ascii="Arial" w:hAnsi="Arial" w:cs="Arial"/>
        </w:rPr>
        <w:tab/>
        <w:t>Medical and psychiatric treatment policy.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11. </w:t>
      </w:r>
      <w:r w:rsidRPr="00CF7FE0">
        <w:rPr>
          <w:rFonts w:ascii="Arial" w:hAnsi="Arial" w:cs="Arial"/>
        </w:rPr>
        <w:tab/>
        <w:t>Management structure and staff component.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12. </w:t>
      </w:r>
      <w:r w:rsidRPr="00CF7FE0">
        <w:rPr>
          <w:rFonts w:ascii="Arial" w:hAnsi="Arial" w:cs="Arial"/>
        </w:rPr>
        <w:tab/>
        <w:t>Nutritional prog</w:t>
      </w:r>
      <w:r>
        <w:rPr>
          <w:rFonts w:ascii="Arial" w:hAnsi="Arial" w:cs="Arial"/>
        </w:rPr>
        <w:t>r</w:t>
      </w:r>
      <w:r w:rsidRPr="00CF7FE0">
        <w:rPr>
          <w:rFonts w:ascii="Arial" w:hAnsi="Arial" w:cs="Arial"/>
        </w:rPr>
        <w:t>amme.</w:t>
      </w:r>
    </w:p>
    <w:p w:rsidR="00B979D8" w:rsidRPr="00CF7FE0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13. </w:t>
      </w:r>
      <w:r w:rsidRPr="00CF7FE0">
        <w:rPr>
          <w:rFonts w:ascii="Arial" w:hAnsi="Arial" w:cs="Arial"/>
        </w:rPr>
        <w:tab/>
        <w:t>Fees structure.</w:t>
      </w:r>
    </w:p>
    <w:p w:rsidR="00B979D8" w:rsidRPr="00B979D8" w:rsidRDefault="00B979D8" w:rsidP="00B979D8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CF7FE0">
        <w:rPr>
          <w:rFonts w:ascii="Arial" w:hAnsi="Arial" w:cs="Arial"/>
        </w:rPr>
        <w:t>14.</w:t>
      </w:r>
      <w:r w:rsidRPr="00CF7FE0">
        <w:rPr>
          <w:rFonts w:ascii="Arial" w:hAnsi="Arial" w:cs="Arial"/>
        </w:rPr>
        <w:tab/>
        <w:t>Business plan.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lastRenderedPageBreak/>
        <w:t>PART A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IDENTIFYING PARTICULARS OF FACILITY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1. Name of facility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Address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Tel: 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Fax: 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E-mail address: ___________________________________________________________________</w:t>
      </w:r>
      <w:r>
        <w:rPr>
          <w:rFonts w:ascii="Arial" w:hAnsi="Arial" w:cs="Arial"/>
        </w:rPr>
        <w:t>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Emergency number: 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Registration number of company/NPO number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2. Area/s of operation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3. Buildings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(a) Description of building/buildings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(b) Will there be any other buildings and/or activities on the site other than the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CF7FE0">
        <w:rPr>
          <w:rFonts w:ascii="Arial" w:hAnsi="Arial" w:cs="Arial"/>
        </w:rPr>
        <w:t>proposed</w:t>
      </w:r>
      <w:proofErr w:type="gramEnd"/>
      <w:r w:rsidRPr="00CF7FE0">
        <w:rPr>
          <w:rFonts w:ascii="Arial" w:hAnsi="Arial" w:cs="Arial"/>
        </w:rPr>
        <w:t xml:space="preserve"> facility? If so, provide details: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5. Details of other registered facilities, in your area/s.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Name of facility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</w:t>
      </w: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156E5" w:rsidRPr="00CF7FE0" w:rsidRDefault="002156E5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lastRenderedPageBreak/>
        <w:t>PART B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SITUATION ANALYSIS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1. What clinical disciplines are/will </w:t>
      </w:r>
      <w:proofErr w:type="gramStart"/>
      <w:r w:rsidRPr="00CF7FE0">
        <w:rPr>
          <w:rFonts w:ascii="Arial" w:hAnsi="Arial" w:cs="Arial"/>
        </w:rPr>
        <w:t>be</w:t>
      </w:r>
      <w:proofErr w:type="gramEnd"/>
      <w:r w:rsidRPr="00CF7FE0">
        <w:rPr>
          <w:rFonts w:ascii="Arial" w:hAnsi="Arial" w:cs="Arial"/>
        </w:rPr>
        <w:t xml:space="preserve"> practiced in the facility?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 (Use separate sheet if necessary)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2. What is the extent of the present demand for the services that is/will be provided?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(Use separate sheet if necessary)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3. Have you taken into account existing private and public facilities in your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CF7FE0">
        <w:rPr>
          <w:rFonts w:ascii="Arial" w:hAnsi="Arial" w:cs="Arial"/>
        </w:rPr>
        <w:t>calculation</w:t>
      </w:r>
      <w:proofErr w:type="gramEnd"/>
      <w:r w:rsidRPr="00CF7FE0">
        <w:rPr>
          <w:rFonts w:ascii="Arial" w:hAnsi="Arial" w:cs="Arial"/>
        </w:rPr>
        <w:t xml:space="preserve"> and projections. </w:t>
      </w:r>
      <w:proofErr w:type="gramStart"/>
      <w:r w:rsidRPr="00CF7FE0">
        <w:rPr>
          <w:rFonts w:ascii="Arial" w:hAnsi="Arial" w:cs="Arial"/>
        </w:rPr>
        <w:t>If yes, how?</w:t>
      </w:r>
      <w:proofErr w:type="gramEnd"/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(Use separate sheet if necessary)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4. Any other information deemed necessary for this application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 (Use separate sheet if necessary)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PART C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PATIENT PROFILE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1. Number of service users to be accommodated in a treatment centre for which registration is required: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Adults: Males _______________ Females__________________________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Children:  </w:t>
      </w:r>
      <w:proofErr w:type="spellStart"/>
      <w:r w:rsidRPr="00CF7FE0">
        <w:rPr>
          <w:rFonts w:ascii="Arial" w:hAnsi="Arial" w:cs="Arial"/>
          <w:bCs/>
        </w:rPr>
        <w:t>Males______________Females</w:t>
      </w:r>
      <w:proofErr w:type="spellEnd"/>
      <w:r w:rsidRPr="00CF7FE0">
        <w:rPr>
          <w:rFonts w:ascii="Arial" w:hAnsi="Arial" w:cs="Arial"/>
          <w:bCs/>
        </w:rPr>
        <w:t>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Total 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2. Will you provide out-patient services? If yes, supply details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(Use separate sheet if necessary)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3. Treatment period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Time Frame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Short Term (6 weeks)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Long term (6 weeks +)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Re-admission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4. Specify special programmes for on-going abstinence;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</w:t>
      </w: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PART D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 xml:space="preserve">MANAGEMENT STRUCTURE </w:t>
      </w:r>
      <w:r w:rsidRPr="00CF7FE0">
        <w:rPr>
          <w:rFonts w:ascii="Arial" w:hAnsi="Arial" w:cs="Arial"/>
          <w:bCs/>
        </w:rPr>
        <w:t>(only in the case of a halfway house already in existence)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Cs/>
        </w:rPr>
        <w:t>1. Portfolio name address &amp; contact details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2. Profession, qualification and experience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Chairperson____________________________________________________________________________________________________________________________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Vice-chairperson _____________________________________________________</w:t>
      </w:r>
      <w:r>
        <w:rPr>
          <w:rFonts w:ascii="Arial" w:hAnsi="Arial" w:cs="Arial"/>
        </w:rPr>
        <w:t>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Treasurer___________________________________________________________</w:t>
      </w:r>
      <w:r>
        <w:rPr>
          <w:rFonts w:ascii="Arial" w:hAnsi="Arial" w:cs="Arial"/>
        </w:rPr>
        <w:t>_________________________________________________________________</w:t>
      </w:r>
    </w:p>
    <w:p w:rsidR="00B979D8" w:rsidRP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Secretary___________________________________________________________</w:t>
      </w:r>
      <w:r w:rsidRPr="00CF7FE0" w:rsidDel="00E90F12">
        <w:rPr>
          <w:rFonts w:ascii="Arial" w:hAnsi="Arial" w:cs="Arial"/>
        </w:rPr>
        <w:t xml:space="preserve"> </w:t>
      </w:r>
      <w:r w:rsidRPr="00CF7FE0">
        <w:rPr>
          <w:rFonts w:ascii="Arial" w:hAnsi="Arial" w:cs="Arial"/>
        </w:rPr>
        <w:t>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PART E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PERSONNEL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Provide a detailed list of your staff established containing the following information:</w:t>
      </w: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Name, profession, name of board/council, registration number and salary (state whether employees are employed on full time/part-time basis)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t>___________________________________________________</w:t>
      </w:r>
      <w:r>
        <w:rPr>
          <w:rFonts w:ascii="Arial" w:hAnsi="Arial" w:cs="Arial"/>
          <w:bCs/>
        </w:rPr>
        <w:t>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</w:t>
      </w:r>
    </w:p>
    <w:p w:rsidR="00B979D8" w:rsidRDefault="00B979D8" w:rsidP="00B979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7FE0">
        <w:rPr>
          <w:rFonts w:ascii="Arial" w:hAnsi="Arial" w:cs="Arial"/>
        </w:rPr>
        <w:t>The applicant hereby applies for registration as a Halfway house in terms of the Prevention and Treatment of and Prevention for Substance Abuse Act, 2008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F7FE0">
        <w:rPr>
          <w:rFonts w:ascii="Arial" w:hAnsi="Arial" w:cs="Arial"/>
        </w:rPr>
        <w:t xml:space="preserve">SIGNED: </w:t>
      </w: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979D8" w:rsidRPr="000657D5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0657D5">
        <w:rPr>
          <w:rFonts w:ascii="Arial" w:hAnsi="Arial" w:cs="Arial"/>
          <w:b/>
        </w:rPr>
        <w:t>CHAIRMAN OF THE APPLICANT: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657D5">
        <w:rPr>
          <w:rFonts w:ascii="Arial" w:hAnsi="Arial" w:cs="Arial"/>
          <w:b/>
        </w:rPr>
        <w:t>FULL NAMES AND SURNAME:</w:t>
      </w:r>
      <w:r w:rsidRPr="00CF7FE0">
        <w:rPr>
          <w:rFonts w:ascii="Arial" w:hAnsi="Arial" w:cs="Arial"/>
        </w:rPr>
        <w:t xml:space="preserve"> 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__________________________________________________________________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DATE: __________________</w:t>
      </w:r>
    </w:p>
    <w:p w:rsidR="00B979D8" w:rsidRPr="00CF7FE0" w:rsidRDefault="00B979D8" w:rsidP="00B979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WITNESSES (Management structure member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9D8" w:rsidRPr="00CF7FE0" w:rsidRDefault="00B979D8" w:rsidP="00B979D8">
      <w:pPr>
        <w:spacing w:line="360" w:lineRule="auto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1B9" w:rsidRDefault="00D951B9"/>
    <w:sectPr w:rsidR="00D951B9" w:rsidSect="00D951B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D7D" w:rsidRDefault="009A7D7D" w:rsidP="00B979D8">
      <w:r>
        <w:separator/>
      </w:r>
    </w:p>
  </w:endnote>
  <w:endnote w:type="continuationSeparator" w:id="0">
    <w:p w:rsidR="009A7D7D" w:rsidRDefault="009A7D7D" w:rsidP="00B9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D8" w:rsidRDefault="00B979D8">
    <w:pPr>
      <w:pStyle w:val="Footer"/>
    </w:pPr>
    <w:r>
      <w:t xml:space="preserve">Application for Registration of Private Halfway House </w:t>
    </w:r>
    <w:r>
      <w:ptab w:relativeTo="margin" w:alignment="center" w:leader="none"/>
    </w:r>
    <w:sdt>
      <w:sdtPr>
        <w:id w:val="969400748"/>
        <w:placeholder>
          <w:docPart w:val="7D15F50F575F403E87A5F6201BB994C0"/>
        </w:placeholder>
        <w:temporary/>
        <w:showingPlcHdr/>
      </w:sdtPr>
      <w:sdtContent>
        <w:r>
          <w:t>[Type text</w:t>
        </w:r>
        <w:proofErr w:type="gramStart"/>
        <w:r>
          <w:t>]</w:t>
        </w:r>
        <w:proofErr w:type="gramEnd"/>
      </w:sdtContent>
    </w:sdt>
    <w:r>
      <w:ptab w:relativeTo="margin" w:alignment="right" w:leader="none"/>
    </w:r>
    <w:sdt>
      <w:sdtPr>
        <w:id w:val="969400753"/>
        <w:placeholder>
          <w:docPart w:val="6BA46E59D16A4C2B871FDBEA740DBA80"/>
        </w:placeholder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D7D" w:rsidRDefault="009A7D7D" w:rsidP="00B979D8">
      <w:r>
        <w:separator/>
      </w:r>
    </w:p>
  </w:footnote>
  <w:footnote w:type="continuationSeparator" w:id="0">
    <w:p w:rsidR="009A7D7D" w:rsidRDefault="009A7D7D" w:rsidP="00B97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D8" w:rsidRDefault="00B979D8">
    <w:pPr>
      <w:pStyle w:val="Header"/>
    </w:pPr>
    <w:r>
      <w:rPr>
        <w:noProof/>
        <w:lang w:eastAsia="en-ZA"/>
      </w:rPr>
      <w:drawing>
        <wp:inline distT="0" distB="0" distL="0" distR="0">
          <wp:extent cx="3790950" cy="1049281"/>
          <wp:effectExtent l="19050" t="0" r="0" b="0"/>
          <wp:docPr id="1" name="Picture 1" descr="C:\Users\Cfortune\Documents\LOGO'S\2012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fortune\Documents\LOGO'S\2012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1049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79D8" w:rsidRDefault="00B979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9D8"/>
    <w:rsid w:val="002156E5"/>
    <w:rsid w:val="009A7D7D"/>
    <w:rsid w:val="00B979D8"/>
    <w:rsid w:val="00D9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97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9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15F50F575F403E87A5F6201BB9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F6B0-5B7F-4E06-8D39-08F793165790}"/>
      </w:docPartPr>
      <w:docPartBody>
        <w:p w:rsidR="00000000" w:rsidRDefault="007E7B6C" w:rsidP="007E7B6C">
          <w:pPr>
            <w:pStyle w:val="7D15F50F575F403E87A5F6201BB994C0"/>
          </w:pPr>
          <w:r>
            <w:t>[Type text]</w:t>
          </w:r>
        </w:p>
      </w:docPartBody>
    </w:docPart>
    <w:docPart>
      <w:docPartPr>
        <w:name w:val="6BA46E59D16A4C2B871FDBEA740D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1DE1-3718-4DB1-8313-A4D0568EAA7E}"/>
      </w:docPartPr>
      <w:docPartBody>
        <w:p w:rsidR="00000000" w:rsidRDefault="007E7B6C" w:rsidP="007E7B6C">
          <w:pPr>
            <w:pStyle w:val="6BA46E59D16A4C2B871FDBEA740DBA8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E7B6C"/>
    <w:rsid w:val="007E7B6C"/>
    <w:rsid w:val="0085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9C08BF6A304DA1ACFBA56C1A6A597B">
    <w:name w:val="7E9C08BF6A304DA1ACFBA56C1A6A597B"/>
    <w:rsid w:val="007E7B6C"/>
  </w:style>
  <w:style w:type="paragraph" w:customStyle="1" w:styleId="D2570068CEC34ECB88DA9553F37F594B">
    <w:name w:val="D2570068CEC34ECB88DA9553F37F594B"/>
    <w:rsid w:val="007E7B6C"/>
  </w:style>
  <w:style w:type="paragraph" w:customStyle="1" w:styleId="7D15F50F575F403E87A5F6201BB994C0">
    <w:name w:val="7D15F50F575F403E87A5F6201BB994C0"/>
    <w:rsid w:val="007E7B6C"/>
  </w:style>
  <w:style w:type="paragraph" w:customStyle="1" w:styleId="6BA46E59D16A4C2B871FDBEA740DBA80">
    <w:name w:val="6BA46E59D16A4C2B871FDBEA740DBA80"/>
    <w:rsid w:val="007E7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2614</Words>
  <Characters>14901</Characters>
  <Application>Microsoft Office Word</Application>
  <DocSecurity>0</DocSecurity>
  <Lines>124</Lines>
  <Paragraphs>34</Paragraphs>
  <ScaleCrop>false</ScaleCrop>
  <Company>Hewlett-Packard Company</Company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Cfortune</dc:creator>
  <cp:keywords/>
  <dc:description/>
  <cp:lastModifiedBy>Cfortune</cp:lastModifiedBy>
  <cp:revision>3</cp:revision>
  <dcterms:created xsi:type="dcterms:W3CDTF">2014-04-16T09:29:00Z</dcterms:created>
  <dcterms:modified xsi:type="dcterms:W3CDTF">2014-04-16T09:34:00Z</dcterms:modified>
</cp:coreProperties>
</file>